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4934E51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73C55">
        <w:rPr>
          <w:rFonts w:ascii="Garamond" w:hAnsi="Garamond" w:cs="Arial"/>
          <w:b/>
          <w:bCs/>
          <w:sz w:val="28"/>
          <w:szCs w:val="28"/>
        </w:rPr>
        <w:t>16</w:t>
      </w:r>
      <w:r w:rsidR="009F0BAB" w:rsidRPr="00354A14">
        <w:rPr>
          <w:rFonts w:ascii="Garamond" w:hAnsi="Garamond" w:cs="Arial"/>
          <w:b/>
          <w:bCs/>
          <w:sz w:val="28"/>
          <w:szCs w:val="28"/>
        </w:rPr>
        <w:t>-202</w:t>
      </w:r>
      <w:r w:rsidR="00D00899">
        <w:rPr>
          <w:rFonts w:ascii="Garamond" w:hAnsi="Garamond" w:cs="Arial"/>
          <w:b/>
          <w:bCs/>
          <w:sz w:val="28"/>
          <w:szCs w:val="28"/>
        </w:rPr>
        <w:t>5</w:t>
      </w:r>
      <w:r w:rsidR="00473C55" w:rsidRPr="00473C55">
        <w:rPr>
          <w:rFonts w:ascii="Garamond" w:hAnsi="Garamond" w:cs="Arial"/>
          <w:b/>
          <w:bCs/>
          <w:sz w:val="28"/>
          <w:szCs w:val="28"/>
        </w:rPr>
        <w:t xml:space="preserve"> (2.vyhlášení)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7219CB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73C55">
        <w:rPr>
          <w:rFonts w:ascii="Garamond" w:hAnsi="Garamond" w:cs="Palatino Linotype"/>
          <w:color w:val="000000"/>
          <w:sz w:val="20"/>
          <w:szCs w:val="20"/>
        </w:rPr>
        <w:t>293</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636390EC"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DBBA28B" w14:textId="5D4D830B" w:rsidR="00473C55" w:rsidRPr="00CE6F67" w:rsidRDefault="00473C55" w:rsidP="001D332B">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3</w:t>
      </w:r>
      <w:r w:rsidRPr="00CE6F67">
        <w:rPr>
          <w:rFonts w:ascii="Garamond" w:hAnsi="Garamond"/>
          <w:sz w:val="20"/>
          <w:szCs w:val="20"/>
        </w:rPr>
        <w:t xml:space="preserve"> – Technická specifikace </w:t>
      </w:r>
      <w:r>
        <w:rPr>
          <w:rFonts w:ascii="Garamond" w:hAnsi="Garamond"/>
          <w:sz w:val="20"/>
          <w:szCs w:val="20"/>
        </w:rPr>
        <w:t>AVT(II.) - 016-2025 (2.vyhlášení).pdf</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B848" w14:textId="77777777" w:rsidR="008C24DD" w:rsidRDefault="008C24DD" w:rsidP="001B2927">
      <w:pPr>
        <w:spacing w:after="0" w:line="240" w:lineRule="auto"/>
      </w:pPr>
      <w:r>
        <w:separator/>
      </w:r>
    </w:p>
  </w:endnote>
  <w:endnote w:type="continuationSeparator" w:id="0">
    <w:p w14:paraId="09523B24" w14:textId="77777777" w:rsidR="008C24DD" w:rsidRDefault="008C24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07A6" w14:textId="77777777" w:rsidR="008C24DD" w:rsidRDefault="008C24DD" w:rsidP="001B2927">
      <w:pPr>
        <w:spacing w:after="0" w:line="240" w:lineRule="auto"/>
      </w:pPr>
      <w:r>
        <w:separator/>
      </w:r>
    </w:p>
  </w:footnote>
  <w:footnote w:type="continuationSeparator" w:id="0">
    <w:p w14:paraId="5A0E0EE4" w14:textId="77777777" w:rsidR="008C24DD" w:rsidRDefault="008C24D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1657F4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473C55">
      <w:rPr>
        <w:rFonts w:ascii="Garamond" w:hAnsi="Garamond" w:cs="Palatino Linotype"/>
        <w:color w:val="000000"/>
      </w:rPr>
      <w:t>293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jOQOf+rD0XMFuetmgG2o43H/aR1waJNfhTdo7G9eb3HvjsSBKY1OXxFYc+xL08oK7PPkpEMpJXdid3Zte/dDA==" w:salt="l5dZwC9J8NV4R61GBWN1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3C55"/>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24DD"/>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3746</Words>
  <Characters>22108</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2025-05-28T08:01:00Z</dcterms:modified>
</cp:coreProperties>
</file>